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7925"/>
      </w:tblGrid>
      <w:tr w:rsidR="00EF7D99" w14:paraId="04F367E5" w14:textId="77777777">
        <w:trPr>
          <w:trHeight w:val="1830"/>
        </w:trPr>
        <w:tc>
          <w:tcPr>
            <w:tcW w:w="2695" w:type="dxa"/>
            <w:tcBorders>
              <w:right w:val="single" w:sz="4" w:space="0" w:color="000000"/>
            </w:tcBorders>
          </w:tcPr>
          <w:p w14:paraId="2ABF7772" w14:textId="3170EC16" w:rsidR="00EF7D99" w:rsidRDefault="00EB7ADB">
            <w:pPr>
              <w:pStyle w:val="TableParagraph"/>
              <w:ind w:left="107"/>
              <w:rPr>
                <w:rFonts w:ascii="Times New Roman"/>
                <w:sz w:val="20"/>
              </w:rPr>
            </w:pPr>
            <w:r w:rsidRPr="00BB34F0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F924D3" wp14:editId="2B92BE1E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40640</wp:posOffset>
                  </wp:positionV>
                  <wp:extent cx="1059180" cy="1059180"/>
                  <wp:effectExtent l="0" t="0" r="7620" b="7620"/>
                  <wp:wrapTight wrapText="bothSides">
                    <wp:wrapPolygon edited="0">
                      <wp:start x="7770" y="0"/>
                      <wp:lineTo x="5439" y="777"/>
                      <wp:lineTo x="0" y="5050"/>
                      <wp:lineTo x="0" y="14763"/>
                      <wp:lineTo x="2719" y="18647"/>
                      <wp:lineTo x="2719" y="19036"/>
                      <wp:lineTo x="6993" y="21367"/>
                      <wp:lineTo x="8158" y="21367"/>
                      <wp:lineTo x="13209" y="21367"/>
                      <wp:lineTo x="14374" y="21367"/>
                      <wp:lineTo x="18647" y="19036"/>
                      <wp:lineTo x="18647" y="18647"/>
                      <wp:lineTo x="21367" y="14763"/>
                      <wp:lineTo x="21367" y="5050"/>
                      <wp:lineTo x="15928" y="777"/>
                      <wp:lineTo x="13597" y="0"/>
                      <wp:lineTo x="7770" y="0"/>
                    </wp:wrapPolygon>
                  </wp:wrapTight>
                  <wp:docPr id="14258964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5" w:type="dxa"/>
            <w:tcBorders>
              <w:left w:val="single" w:sz="4" w:space="0" w:color="000000"/>
            </w:tcBorders>
          </w:tcPr>
          <w:p w14:paraId="0E5608B0" w14:textId="77777777" w:rsidR="00EF7D99" w:rsidRDefault="00EF7D99">
            <w:pPr>
              <w:pStyle w:val="TableParagraph"/>
              <w:ind w:left="0"/>
              <w:rPr>
                <w:rFonts w:ascii="Times New Roman"/>
                <w:sz w:val="40"/>
              </w:rPr>
            </w:pPr>
          </w:p>
          <w:p w14:paraId="15980B3A" w14:textId="77777777" w:rsidR="00EF7D99" w:rsidRDefault="008E139C">
            <w:pPr>
              <w:pStyle w:val="TableParagraph"/>
              <w:spacing w:before="339"/>
              <w:ind w:left="1139" w:right="111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Application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to access 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court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file</w:t>
            </w:r>
          </w:p>
        </w:tc>
      </w:tr>
      <w:tr w:rsidR="00EF7D99" w14:paraId="12EBE9D3" w14:textId="77777777">
        <w:trPr>
          <w:trHeight w:val="3659"/>
        </w:trPr>
        <w:tc>
          <w:tcPr>
            <w:tcW w:w="10620" w:type="dxa"/>
            <w:gridSpan w:val="2"/>
            <w:shd w:val="clear" w:color="auto" w:fill="DFDFDF"/>
          </w:tcPr>
          <w:p w14:paraId="08E57C09" w14:textId="77777777" w:rsidR="00EF7D99" w:rsidRDefault="008E139C">
            <w:pPr>
              <w:pStyle w:val="TableParagraph"/>
              <w:spacing w:before="179"/>
              <w:ind w:left="107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Complete this form if you require access to a Supreme Court File. The court will contact you when the file is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available for inspection.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Please do not attend the Registry unless you are advised that the file is available.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 may inspect the file at the Subpoena Section, Level 5, of the Supreme Court.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Files are kept for a period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five (5) working days after the applicant has been advised. If files are not accessed within this time a new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required</w:t>
            </w:r>
            <w:proofErr w:type="gramEnd"/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further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apply.</w:t>
            </w:r>
          </w:p>
          <w:p w14:paraId="66D40F74" w14:textId="5E3E16E8" w:rsidR="00EF7D99" w:rsidRDefault="008E139C">
            <w:pPr>
              <w:pStyle w:val="TableParagraph"/>
              <w:spacing w:before="18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retrieval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$</w:t>
            </w:r>
            <w:r w:rsidR="00D13937">
              <w:rPr>
                <w:b/>
                <w:sz w:val="20"/>
              </w:rPr>
              <w:t>101</w:t>
            </w:r>
            <w:r>
              <w:rPr>
                <w:b/>
                <w:sz w:val="20"/>
              </w:rPr>
              <w:t>.00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 box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lodging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$5</w:t>
            </w:r>
            <w:r w:rsidR="00E948E2"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applicants)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$10</w:t>
            </w:r>
            <w:r w:rsidR="00E948E2"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corporate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applicants)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payable.</w:t>
            </w:r>
          </w:p>
          <w:p w14:paraId="7061B918" w14:textId="77777777" w:rsidR="00EF7D99" w:rsidRDefault="008E139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Neither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retrieval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refundable 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registrar refuses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access.</w:t>
            </w:r>
          </w:p>
          <w:p w14:paraId="7006B365" w14:textId="77777777" w:rsidR="00EF7D99" w:rsidRDefault="008E139C">
            <w:pPr>
              <w:pStyle w:val="TableParagraph"/>
              <w:spacing w:before="178"/>
              <w:ind w:left="107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litigation,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 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discretion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decline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it would be more appropriate to make a request under UCPR 33.13. Any fees paid are not refundable in this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circumstance.</w:t>
            </w:r>
          </w:p>
          <w:p w14:paraId="4C1D1643" w14:textId="77777777" w:rsidR="00EF7D99" w:rsidRDefault="008E139C">
            <w:pPr>
              <w:pStyle w:val="TableParagraph"/>
              <w:spacing w:before="18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enquiries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progress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-4"/>
                <w:sz w:val="20"/>
              </w:rPr>
              <w:t xml:space="preserve"> </w:t>
            </w:r>
            <w:hyperlink r:id="rId11">
              <w:r>
                <w:rPr>
                  <w:b/>
                  <w:color w:val="0000FF"/>
                  <w:sz w:val="20"/>
                  <w:u w:val="single" w:color="0000FF"/>
                </w:rPr>
                <w:t>sc.fileaccess@justice.nsw.gov.au</w:t>
              </w:r>
            </w:hyperlink>
          </w:p>
        </w:tc>
      </w:tr>
    </w:tbl>
    <w:p w14:paraId="7F760330" w14:textId="77777777" w:rsidR="00EF7D99" w:rsidRDefault="00EF7D99">
      <w:pPr>
        <w:pStyle w:val="BodyText"/>
        <w:spacing w:before="8"/>
        <w:rPr>
          <w:rFonts w:ascii="Times New Roman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9"/>
        <w:gridCol w:w="4241"/>
      </w:tblGrid>
      <w:tr w:rsidR="00EF7D99" w14:paraId="61CE8B41" w14:textId="77777777">
        <w:trPr>
          <w:trHeight w:val="469"/>
        </w:trPr>
        <w:tc>
          <w:tcPr>
            <w:tcW w:w="10620" w:type="dxa"/>
            <w:gridSpan w:val="2"/>
            <w:shd w:val="clear" w:color="auto" w:fill="DFDFDF"/>
          </w:tcPr>
          <w:p w14:paraId="6D6549D6" w14:textId="77777777" w:rsidR="00EF7D99" w:rsidRDefault="008E139C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Court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EF7D99" w14:paraId="525EC896" w14:textId="77777777">
        <w:trPr>
          <w:trHeight w:val="469"/>
        </w:trPr>
        <w:tc>
          <w:tcPr>
            <w:tcW w:w="6379" w:type="dxa"/>
          </w:tcPr>
          <w:p w14:paraId="4BC127D6" w14:textId="77777777" w:rsidR="00EF7D99" w:rsidRDefault="008E139C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4241" w:type="dxa"/>
          </w:tcPr>
          <w:p w14:paraId="4C2213CF" w14:textId="77777777" w:rsidR="00EF7D99" w:rsidRDefault="008E139C">
            <w:pPr>
              <w:pStyle w:val="TableParagraph"/>
              <w:spacing w:before="119"/>
              <w:ind w:left="109"/>
              <w:rPr>
                <w:sz w:val="20"/>
              </w:rPr>
            </w:pPr>
            <w:r>
              <w:rPr>
                <w:sz w:val="20"/>
              </w:rPr>
              <w:t>Division:</w:t>
            </w:r>
          </w:p>
        </w:tc>
      </w:tr>
      <w:tr w:rsidR="00EF7D99" w14:paraId="13437D03" w14:textId="77777777">
        <w:trPr>
          <w:trHeight w:val="469"/>
        </w:trPr>
        <w:tc>
          <w:tcPr>
            <w:tcW w:w="10620" w:type="dxa"/>
            <w:gridSpan w:val="2"/>
          </w:tcPr>
          <w:p w14:paraId="1941FAE9" w14:textId="77777777" w:rsidR="00EF7D99" w:rsidRDefault="008E139C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Plaintiff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Appellant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</w:tr>
      <w:tr w:rsidR="00EF7D99" w14:paraId="18FE9D69" w14:textId="77777777">
        <w:trPr>
          <w:trHeight w:val="472"/>
        </w:trPr>
        <w:tc>
          <w:tcPr>
            <w:tcW w:w="10620" w:type="dxa"/>
            <w:gridSpan w:val="2"/>
          </w:tcPr>
          <w:p w14:paraId="1F1F90B1" w14:textId="77777777" w:rsidR="00EF7D99" w:rsidRDefault="008E139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Defendant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</w:tr>
    </w:tbl>
    <w:p w14:paraId="7AE98714" w14:textId="77777777" w:rsidR="00EF7D99" w:rsidRDefault="00EF7D99">
      <w:pPr>
        <w:pStyle w:val="BodyText"/>
        <w:rPr>
          <w:rFonts w:ascii="Times New Roman"/>
        </w:rPr>
      </w:pPr>
    </w:p>
    <w:p w14:paraId="6BF00479" w14:textId="77777777" w:rsidR="00EF7D99" w:rsidRDefault="00EF7D99">
      <w:pPr>
        <w:pStyle w:val="BodyText"/>
        <w:spacing w:before="10"/>
        <w:rPr>
          <w:rFonts w:ascii="Times New Roman"/>
          <w:sz w:val="16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5515"/>
      </w:tblGrid>
      <w:tr w:rsidR="00EF7D99" w14:paraId="7E9125C8" w14:textId="77777777">
        <w:trPr>
          <w:trHeight w:val="469"/>
        </w:trPr>
        <w:tc>
          <w:tcPr>
            <w:tcW w:w="10620" w:type="dxa"/>
            <w:gridSpan w:val="2"/>
            <w:shd w:val="clear" w:color="auto" w:fill="DFDFDF"/>
          </w:tcPr>
          <w:p w14:paraId="71E879AF" w14:textId="77777777" w:rsidR="00EF7D99" w:rsidRDefault="008E139C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Applicant’s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EF7D99" w14:paraId="00174EEC" w14:textId="77777777">
        <w:trPr>
          <w:trHeight w:val="469"/>
        </w:trPr>
        <w:tc>
          <w:tcPr>
            <w:tcW w:w="5105" w:type="dxa"/>
          </w:tcPr>
          <w:p w14:paraId="21636990" w14:textId="77777777" w:rsidR="00EF7D99" w:rsidRDefault="008E139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515" w:type="dxa"/>
          </w:tcPr>
          <w:p w14:paraId="7DD56F2F" w14:textId="77777777" w:rsidR="00EF7D99" w:rsidRDefault="008E139C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Solicitor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Firm:</w:t>
            </w:r>
          </w:p>
        </w:tc>
      </w:tr>
      <w:tr w:rsidR="00EF7D99" w14:paraId="593F32DB" w14:textId="77777777">
        <w:trPr>
          <w:trHeight w:val="503"/>
        </w:trPr>
        <w:tc>
          <w:tcPr>
            <w:tcW w:w="5105" w:type="dxa"/>
          </w:tcPr>
          <w:p w14:paraId="193B5621" w14:textId="77777777" w:rsidR="00EF7D99" w:rsidRDefault="008E139C">
            <w:pPr>
              <w:pStyle w:val="TableParagraph"/>
              <w:spacing w:before="15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5515" w:type="dxa"/>
          </w:tcPr>
          <w:p w14:paraId="1463F1C8" w14:textId="77777777" w:rsidR="00EF7D99" w:rsidRDefault="008E139C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EF7D99" w14:paraId="33D9F451" w14:textId="77777777">
        <w:trPr>
          <w:trHeight w:val="745"/>
        </w:trPr>
        <w:tc>
          <w:tcPr>
            <w:tcW w:w="10620" w:type="dxa"/>
            <w:gridSpan w:val="2"/>
          </w:tcPr>
          <w:p w14:paraId="688EE1DA" w14:textId="77777777" w:rsidR="00EF7D99" w:rsidRDefault="00EF7D99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4C7B5E35" w14:textId="77777777" w:rsidR="00EF7D99" w:rsidRDefault="008E13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</w:tbl>
    <w:p w14:paraId="4B7E91D4" w14:textId="77777777" w:rsidR="00EF7D99" w:rsidRDefault="00EF7D99">
      <w:pPr>
        <w:pStyle w:val="BodyText"/>
        <w:rPr>
          <w:rFonts w:ascii="Times New Roman"/>
        </w:rPr>
      </w:pPr>
    </w:p>
    <w:p w14:paraId="51AD5A04" w14:textId="77777777" w:rsidR="00EF7D99" w:rsidRDefault="00EF7D99">
      <w:pPr>
        <w:pStyle w:val="BodyText"/>
        <w:spacing w:before="10"/>
        <w:rPr>
          <w:rFonts w:ascii="Times New Roman"/>
          <w:sz w:val="1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9201"/>
      </w:tblGrid>
      <w:tr w:rsidR="00EF7D99" w14:paraId="3146F829" w14:textId="77777777">
        <w:trPr>
          <w:trHeight w:val="503"/>
        </w:trPr>
        <w:tc>
          <w:tcPr>
            <w:tcW w:w="10619" w:type="dxa"/>
            <w:gridSpan w:val="2"/>
            <w:tcBorders>
              <w:bottom w:val="single" w:sz="8" w:space="0" w:color="000000"/>
            </w:tcBorders>
            <w:shd w:val="clear" w:color="auto" w:fill="D8D8D8"/>
          </w:tcPr>
          <w:p w14:paraId="026329CB" w14:textId="77777777" w:rsidR="00EF7D99" w:rsidRDefault="008E139C">
            <w:pPr>
              <w:pStyle w:val="TableParagraph"/>
              <w:spacing w:before="13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Access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entitlement</w:t>
            </w:r>
          </w:p>
        </w:tc>
      </w:tr>
      <w:tr w:rsidR="00EF7D99" w14:paraId="5F4BE05D" w14:textId="77777777">
        <w:trPr>
          <w:trHeight w:val="1050"/>
        </w:trPr>
        <w:tc>
          <w:tcPr>
            <w:tcW w:w="1061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8D8D8"/>
          </w:tcPr>
          <w:p w14:paraId="0AAB0535" w14:textId="77777777" w:rsidR="00EF7D99" w:rsidRDefault="008E139C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before="121"/>
              <w:ind w:hanging="215"/>
              <w:rPr>
                <w:b/>
                <w:sz w:val="20"/>
              </w:rPr>
            </w:pP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</w:p>
          <w:p w14:paraId="5DF3713C" w14:textId="77777777" w:rsidR="00EF7D99" w:rsidRDefault="008E139C">
            <w:pPr>
              <w:pStyle w:val="TableParagraph"/>
              <w:spacing w:before="118"/>
              <w:ind w:left="109" w:right="422"/>
              <w:rPr>
                <w:b/>
                <w:sz w:val="20"/>
              </w:rPr>
            </w:pPr>
            <w:r>
              <w:rPr>
                <w:b/>
                <w:sz w:val="20"/>
              </w:rPr>
              <w:t>Access to material in any proceedings is restricted to parties, except with the leave of the Court. (Practice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Gen 2).</w:t>
            </w:r>
          </w:p>
        </w:tc>
      </w:tr>
      <w:tr w:rsidR="00EF7D99" w14:paraId="2A5798BE" w14:textId="77777777">
        <w:trPr>
          <w:trHeight w:val="640"/>
        </w:trPr>
        <w:tc>
          <w:tcPr>
            <w:tcW w:w="1418" w:type="dxa"/>
          </w:tcPr>
          <w:p w14:paraId="7CEB3A41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6726D416" w14:textId="77777777" w:rsidR="00EF7D99" w:rsidRDefault="008E139C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  <w:p w14:paraId="57A32F3A" w14:textId="77777777" w:rsidR="00EF7D99" w:rsidRDefault="008E139C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(Identification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Card)</w:t>
            </w:r>
          </w:p>
        </w:tc>
      </w:tr>
      <w:tr w:rsidR="00EF7D99" w14:paraId="32AAEC76" w14:textId="77777777">
        <w:trPr>
          <w:trHeight w:val="640"/>
        </w:trPr>
        <w:tc>
          <w:tcPr>
            <w:tcW w:w="1418" w:type="dxa"/>
          </w:tcPr>
          <w:p w14:paraId="7D8B6E3D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6911035B" w14:textId="77777777" w:rsidR="00EF7D99" w:rsidRDefault="008E139C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solicitor 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  <w:p w14:paraId="4CBABB29" w14:textId="77777777" w:rsidR="00EF7D99" w:rsidRDefault="008E139C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(A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 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record)</w:t>
            </w:r>
          </w:p>
        </w:tc>
      </w:tr>
      <w:tr w:rsidR="00EF7D99" w14:paraId="0858BBEA" w14:textId="77777777">
        <w:trPr>
          <w:trHeight w:val="640"/>
        </w:trPr>
        <w:tc>
          <w:tcPr>
            <w:tcW w:w="1418" w:type="dxa"/>
          </w:tcPr>
          <w:p w14:paraId="623E392A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0823F958" w14:textId="77777777" w:rsidR="00EF7D99" w:rsidRDefault="008E139C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litigant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  <w:p w14:paraId="67216CD3" w14:textId="77777777" w:rsidR="00EF7D99" w:rsidRDefault="008E139C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(Identification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driver’s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 identification)</w:t>
            </w:r>
          </w:p>
        </w:tc>
      </w:tr>
      <w:tr w:rsidR="00EF7D99" w14:paraId="5051A518" w14:textId="77777777">
        <w:trPr>
          <w:trHeight w:val="640"/>
        </w:trPr>
        <w:tc>
          <w:tcPr>
            <w:tcW w:w="1418" w:type="dxa"/>
          </w:tcPr>
          <w:p w14:paraId="4F2DAAA4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25F83CFB" w14:textId="77777777" w:rsidR="00EF7D99" w:rsidRDefault="008E139C">
            <w:pPr>
              <w:pStyle w:val="TableParagraph"/>
              <w:spacing w:before="59"/>
              <w:rPr>
                <w:sz w:val="20"/>
              </w:rPr>
            </w:pPr>
            <w:bookmarkStart w:id="0" w:name="_Hlk183153341"/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non-party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proceedings</w:t>
            </w:r>
          </w:p>
          <w:bookmarkEnd w:id="0"/>
          <w:p w14:paraId="3F483623" w14:textId="77777777" w:rsidR="00EF7D99" w:rsidRDefault="008E139C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(Complete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EF7D99" w14:paraId="5CF9BD21" w14:textId="77777777">
        <w:trPr>
          <w:trHeight w:val="580"/>
        </w:trPr>
        <w:tc>
          <w:tcPr>
            <w:tcW w:w="1418" w:type="dxa"/>
          </w:tcPr>
          <w:p w14:paraId="67377563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559F57D7" w14:textId="77777777" w:rsidR="00EF7D99" w:rsidRDefault="008E139C">
            <w:pPr>
              <w:pStyle w:val="TableParagraph"/>
              <w:spacing w:before="59"/>
              <w:ind w:right="18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uplift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lower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here:</w:t>
            </w:r>
          </w:p>
        </w:tc>
      </w:tr>
    </w:tbl>
    <w:p w14:paraId="73D975A6" w14:textId="77777777" w:rsidR="00EF7D99" w:rsidRDefault="00EF7D99">
      <w:pPr>
        <w:rPr>
          <w:sz w:val="20"/>
        </w:rPr>
        <w:sectPr w:rsidR="00EF7D99">
          <w:footerReference w:type="default" r:id="rId12"/>
          <w:type w:val="continuous"/>
          <w:pgSz w:w="11910" w:h="16840"/>
          <w:pgMar w:top="540" w:right="480" w:bottom="440" w:left="560" w:header="0" w:footer="246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5515"/>
      </w:tblGrid>
      <w:tr w:rsidR="00EF7D99" w14:paraId="5BB875EA" w14:textId="77777777">
        <w:trPr>
          <w:trHeight w:val="1050"/>
        </w:trPr>
        <w:tc>
          <w:tcPr>
            <w:tcW w:w="10620" w:type="dxa"/>
            <w:gridSpan w:val="2"/>
            <w:shd w:val="clear" w:color="auto" w:fill="DFDFDF"/>
          </w:tcPr>
          <w:p w14:paraId="78835943" w14:textId="77777777" w:rsidR="00EF7D99" w:rsidRDefault="008E139C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Application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non-party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</w:p>
          <w:p w14:paraId="62045833" w14:textId="77777777" w:rsidR="00EF7D99" w:rsidRDefault="008E139C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if 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solicitor 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record,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duly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authorised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solicitor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record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litigant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person.</w:t>
            </w:r>
          </w:p>
        </w:tc>
      </w:tr>
      <w:tr w:rsidR="00EF7D99" w14:paraId="19886756" w14:textId="77777777">
        <w:trPr>
          <w:trHeight w:val="594"/>
        </w:trPr>
        <w:tc>
          <w:tcPr>
            <w:tcW w:w="10620" w:type="dxa"/>
            <w:gridSpan w:val="2"/>
          </w:tcPr>
          <w:p w14:paraId="4E908698" w14:textId="77777777" w:rsidR="00EF7D99" w:rsidRDefault="008E139C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leave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inspect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below:</w:t>
            </w:r>
          </w:p>
        </w:tc>
      </w:tr>
      <w:tr w:rsidR="00EF7D99" w14:paraId="5C87B73A" w14:textId="77777777">
        <w:trPr>
          <w:trHeight w:val="2888"/>
        </w:trPr>
        <w:tc>
          <w:tcPr>
            <w:tcW w:w="10620" w:type="dxa"/>
            <w:gridSpan w:val="2"/>
          </w:tcPr>
          <w:p w14:paraId="20F11A39" w14:textId="77777777" w:rsidR="00EF7D99" w:rsidRDefault="00EF7D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F7D99" w14:paraId="055C7681" w14:textId="77777777">
        <w:trPr>
          <w:trHeight w:val="597"/>
        </w:trPr>
        <w:tc>
          <w:tcPr>
            <w:tcW w:w="10620" w:type="dxa"/>
            <w:gridSpan w:val="2"/>
          </w:tcPr>
          <w:p w14:paraId="5D8D0097" w14:textId="77777777" w:rsidR="00EF7D99" w:rsidRDefault="008E139C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reasons):</w:t>
            </w:r>
          </w:p>
        </w:tc>
      </w:tr>
      <w:tr w:rsidR="00EF7D99" w14:paraId="376D22C1" w14:textId="77777777">
        <w:trPr>
          <w:trHeight w:val="3004"/>
        </w:trPr>
        <w:tc>
          <w:tcPr>
            <w:tcW w:w="10620" w:type="dxa"/>
            <w:gridSpan w:val="2"/>
          </w:tcPr>
          <w:p w14:paraId="473AD794" w14:textId="77777777" w:rsidR="00EF7D99" w:rsidRDefault="00EF7D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F7D99" w14:paraId="2242FB5B" w14:textId="77777777">
        <w:trPr>
          <w:trHeight w:val="503"/>
        </w:trPr>
        <w:tc>
          <w:tcPr>
            <w:tcW w:w="10620" w:type="dxa"/>
            <w:gridSpan w:val="2"/>
            <w:shd w:val="clear" w:color="auto" w:fill="DFDFDF"/>
          </w:tcPr>
          <w:p w14:paraId="70DB25B8" w14:textId="77777777" w:rsidR="00EF7D99" w:rsidRDefault="008E139C">
            <w:pPr>
              <w:pStyle w:val="TableParagraph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  <w:t>Registrar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</w:p>
        </w:tc>
      </w:tr>
      <w:tr w:rsidR="00EF7D99" w14:paraId="3A2B5987" w14:textId="77777777">
        <w:trPr>
          <w:trHeight w:val="2219"/>
        </w:trPr>
        <w:tc>
          <w:tcPr>
            <w:tcW w:w="10620" w:type="dxa"/>
            <w:gridSpan w:val="2"/>
          </w:tcPr>
          <w:p w14:paraId="7EB1A11B" w14:textId="77777777" w:rsidR="00EF7D99" w:rsidRDefault="008E139C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approved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refused.</w:t>
            </w:r>
          </w:p>
          <w:p w14:paraId="7F7E7AD9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323BC25B" w14:textId="77777777" w:rsidR="00EF7D99" w:rsidRDefault="00EF7D9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 w14:paraId="399BE9B6" w14:textId="77777777" w:rsidR="00EF7D99" w:rsidRDefault="008E13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2D61BDFD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19C268B5" w14:textId="77777777" w:rsidR="00EF7D99" w:rsidRDefault="00EF7D99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52379A68" w14:textId="77777777" w:rsidR="00EF7D99" w:rsidRDefault="008E13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refused due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EF7D99" w14:paraId="4123DF4F" w14:textId="77777777">
        <w:trPr>
          <w:trHeight w:val="733"/>
        </w:trPr>
        <w:tc>
          <w:tcPr>
            <w:tcW w:w="5105" w:type="dxa"/>
          </w:tcPr>
          <w:p w14:paraId="2C167067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73E2E985" w14:textId="77777777" w:rsidR="00EF7D99" w:rsidRDefault="008E139C">
            <w:pPr>
              <w:pStyle w:val="TableParagraph"/>
              <w:spacing w:before="130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515" w:type="dxa"/>
          </w:tcPr>
          <w:p w14:paraId="632585CE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318B1EA8" w14:textId="77777777" w:rsidR="00EF7D99" w:rsidRDefault="008E139C">
            <w:pPr>
              <w:pStyle w:val="TableParagraph"/>
              <w:spacing w:before="130"/>
              <w:ind w:left="106"/>
              <w:rPr>
                <w:sz w:val="20"/>
              </w:rPr>
            </w:pPr>
            <w:r>
              <w:rPr>
                <w:sz w:val="20"/>
              </w:rPr>
              <w:t>Dated:</w:t>
            </w:r>
          </w:p>
        </w:tc>
      </w:tr>
    </w:tbl>
    <w:p w14:paraId="183AB018" w14:textId="77777777" w:rsidR="00EF7D99" w:rsidRDefault="00EF7D99">
      <w:pPr>
        <w:pStyle w:val="BodyText"/>
        <w:rPr>
          <w:rFonts w:ascii="Times New Roman"/>
        </w:rPr>
      </w:pPr>
    </w:p>
    <w:p w14:paraId="1E824CC2" w14:textId="77777777" w:rsidR="00EF7D99" w:rsidRDefault="00EF7D99">
      <w:pPr>
        <w:pStyle w:val="BodyText"/>
        <w:rPr>
          <w:rFonts w:ascii="Times New Roman"/>
          <w:sz w:val="21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5515"/>
      </w:tblGrid>
      <w:tr w:rsidR="00EF7D99" w14:paraId="069E23F9" w14:textId="77777777">
        <w:trPr>
          <w:trHeight w:val="500"/>
        </w:trPr>
        <w:tc>
          <w:tcPr>
            <w:tcW w:w="10620" w:type="dxa"/>
            <w:gridSpan w:val="2"/>
            <w:shd w:val="clear" w:color="auto" w:fill="DFDFDF"/>
          </w:tcPr>
          <w:p w14:paraId="07C75F42" w14:textId="77777777" w:rsidR="00EF7D99" w:rsidRDefault="008E139C">
            <w:pPr>
              <w:pStyle w:val="TableParagraph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  <w:t>Undertaking</w:t>
            </w:r>
          </w:p>
        </w:tc>
      </w:tr>
      <w:tr w:rsidR="00EF7D99" w14:paraId="56576B56" w14:textId="77777777">
        <w:trPr>
          <w:trHeight w:val="1300"/>
        </w:trPr>
        <w:tc>
          <w:tcPr>
            <w:tcW w:w="10620" w:type="dxa"/>
            <w:gridSpan w:val="2"/>
          </w:tcPr>
          <w:p w14:paraId="7BD6B562" w14:textId="77777777" w:rsidR="00EF7D99" w:rsidRDefault="00EF7D99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76F97E10" w14:textId="77777777" w:rsidR="00EF7D99" w:rsidRDefault="008E139C">
            <w:pPr>
              <w:pStyle w:val="TableParagraph"/>
              <w:ind w:right="770"/>
              <w:rPr>
                <w:sz w:val="20"/>
              </w:rPr>
            </w:pPr>
            <w:r>
              <w:rPr>
                <w:sz w:val="20"/>
              </w:rPr>
              <w:t>I the applicant agree that I will not remove or tamper with any document on this file during inspection, nor will 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registry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area.</w:t>
            </w:r>
          </w:p>
          <w:p w14:paraId="5C66299E" w14:textId="77777777" w:rsidR="00EF7D99" w:rsidRDefault="008E139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 undertake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room counter immediately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inspection.</w:t>
            </w:r>
          </w:p>
        </w:tc>
      </w:tr>
      <w:tr w:rsidR="00EF7D99" w14:paraId="17BC1C5D" w14:textId="77777777">
        <w:trPr>
          <w:trHeight w:val="791"/>
        </w:trPr>
        <w:tc>
          <w:tcPr>
            <w:tcW w:w="5105" w:type="dxa"/>
          </w:tcPr>
          <w:p w14:paraId="72BDB362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72979B14" w14:textId="77777777" w:rsidR="00EF7D99" w:rsidRDefault="008E139C">
            <w:pPr>
              <w:pStyle w:val="TableParagraph"/>
              <w:spacing w:before="188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515" w:type="dxa"/>
          </w:tcPr>
          <w:p w14:paraId="3D253E6F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58D8FF04" w14:textId="77777777" w:rsidR="00EF7D99" w:rsidRDefault="008E139C">
            <w:pPr>
              <w:pStyle w:val="TableParagraph"/>
              <w:spacing w:before="188"/>
              <w:ind w:left="106"/>
              <w:rPr>
                <w:sz w:val="20"/>
              </w:rPr>
            </w:pPr>
            <w:r>
              <w:rPr>
                <w:sz w:val="20"/>
              </w:rPr>
              <w:t>Dated:</w:t>
            </w:r>
          </w:p>
        </w:tc>
      </w:tr>
    </w:tbl>
    <w:p w14:paraId="2698E272" w14:textId="77777777" w:rsidR="008E139C" w:rsidRDefault="008E139C"/>
    <w:sectPr w:rsidR="008E139C">
      <w:type w:val="continuous"/>
      <w:pgSz w:w="11910" w:h="16840"/>
      <w:pgMar w:top="900" w:right="480" w:bottom="440" w:left="560" w:header="0" w:footer="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60B4" w14:textId="77777777" w:rsidR="0022525C" w:rsidRDefault="0022525C">
      <w:r>
        <w:separator/>
      </w:r>
    </w:p>
  </w:endnote>
  <w:endnote w:type="continuationSeparator" w:id="0">
    <w:p w14:paraId="1B64E3D7" w14:textId="77777777" w:rsidR="0022525C" w:rsidRDefault="0022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E242" w14:textId="46847F4E" w:rsidR="00EF7D99" w:rsidRDefault="008E139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BD6DA4" wp14:editId="5A8BF6B6">
              <wp:simplePos x="0" y="0"/>
              <wp:positionH relativeFrom="page">
                <wp:posOffset>6537325</wp:posOffset>
              </wp:positionH>
              <wp:positionV relativeFrom="page">
                <wp:posOffset>10345420</wp:posOffset>
              </wp:positionV>
              <wp:extent cx="67373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42F40" w14:textId="77777777" w:rsidR="00EF7D99" w:rsidRDefault="008E139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D6DA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4.75pt;margin-top:814.6pt;width:53.0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" filled="f" stroked="f">
              <v:textbox inset="0,0,0,0">
                <w:txbxContent>
                  <w:p w14:paraId="5D242F40" w14:textId="77777777" w:rsidR="00EF7D99" w:rsidRDefault="008E139C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DE98" w14:textId="77777777" w:rsidR="0022525C" w:rsidRDefault="0022525C">
      <w:r>
        <w:separator/>
      </w:r>
    </w:p>
  </w:footnote>
  <w:footnote w:type="continuationSeparator" w:id="0">
    <w:p w14:paraId="45982D0C" w14:textId="77777777" w:rsidR="0022525C" w:rsidRDefault="0022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E6E4E"/>
    <w:multiLevelType w:val="hybridMultilevel"/>
    <w:tmpl w:val="0608CE78"/>
    <w:lvl w:ilvl="0" w:tplc="87AA1292">
      <w:numFmt w:val="bullet"/>
      <w:lvlText w:val=""/>
      <w:lvlJc w:val="left"/>
      <w:pPr>
        <w:ind w:left="323" w:hanging="21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</w:rPr>
    </w:lvl>
    <w:lvl w:ilvl="1" w:tplc="DE9C9196">
      <w:numFmt w:val="bullet"/>
      <w:lvlText w:val="•"/>
      <w:lvlJc w:val="left"/>
      <w:pPr>
        <w:ind w:left="1347" w:hanging="214"/>
      </w:pPr>
      <w:rPr>
        <w:rFonts w:hint="default"/>
      </w:rPr>
    </w:lvl>
    <w:lvl w:ilvl="2" w:tplc="C324D5C6">
      <w:numFmt w:val="bullet"/>
      <w:lvlText w:val="•"/>
      <w:lvlJc w:val="left"/>
      <w:pPr>
        <w:ind w:left="2375" w:hanging="214"/>
      </w:pPr>
      <w:rPr>
        <w:rFonts w:hint="default"/>
      </w:rPr>
    </w:lvl>
    <w:lvl w:ilvl="3" w:tplc="AD4CDAF6">
      <w:numFmt w:val="bullet"/>
      <w:lvlText w:val="•"/>
      <w:lvlJc w:val="left"/>
      <w:pPr>
        <w:ind w:left="3403" w:hanging="214"/>
      </w:pPr>
      <w:rPr>
        <w:rFonts w:hint="default"/>
      </w:rPr>
    </w:lvl>
    <w:lvl w:ilvl="4" w:tplc="BAD04392">
      <w:numFmt w:val="bullet"/>
      <w:lvlText w:val="•"/>
      <w:lvlJc w:val="left"/>
      <w:pPr>
        <w:ind w:left="4431" w:hanging="214"/>
      </w:pPr>
      <w:rPr>
        <w:rFonts w:hint="default"/>
      </w:rPr>
    </w:lvl>
    <w:lvl w:ilvl="5" w:tplc="A6F47CAA">
      <w:numFmt w:val="bullet"/>
      <w:lvlText w:val="•"/>
      <w:lvlJc w:val="left"/>
      <w:pPr>
        <w:ind w:left="5459" w:hanging="214"/>
      </w:pPr>
      <w:rPr>
        <w:rFonts w:hint="default"/>
      </w:rPr>
    </w:lvl>
    <w:lvl w:ilvl="6" w:tplc="05AACE8E">
      <w:numFmt w:val="bullet"/>
      <w:lvlText w:val="•"/>
      <w:lvlJc w:val="left"/>
      <w:pPr>
        <w:ind w:left="6487" w:hanging="214"/>
      </w:pPr>
      <w:rPr>
        <w:rFonts w:hint="default"/>
      </w:rPr>
    </w:lvl>
    <w:lvl w:ilvl="7" w:tplc="B484CE50">
      <w:numFmt w:val="bullet"/>
      <w:lvlText w:val="•"/>
      <w:lvlJc w:val="left"/>
      <w:pPr>
        <w:ind w:left="7515" w:hanging="214"/>
      </w:pPr>
      <w:rPr>
        <w:rFonts w:hint="default"/>
      </w:rPr>
    </w:lvl>
    <w:lvl w:ilvl="8" w:tplc="4EB29CFE">
      <w:numFmt w:val="bullet"/>
      <w:lvlText w:val="•"/>
      <w:lvlJc w:val="left"/>
      <w:pPr>
        <w:ind w:left="8543" w:hanging="214"/>
      </w:pPr>
      <w:rPr>
        <w:rFonts w:hint="default"/>
      </w:rPr>
    </w:lvl>
  </w:abstractNum>
  <w:num w:numId="1" w16cid:durableId="127123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99"/>
    <w:rsid w:val="0002740D"/>
    <w:rsid w:val="001F62D8"/>
    <w:rsid w:val="0022525C"/>
    <w:rsid w:val="002814BB"/>
    <w:rsid w:val="00486E71"/>
    <w:rsid w:val="006F0E43"/>
    <w:rsid w:val="00700AE1"/>
    <w:rsid w:val="00722C05"/>
    <w:rsid w:val="008E139C"/>
    <w:rsid w:val="00D13937"/>
    <w:rsid w:val="00E948E2"/>
    <w:rsid w:val="00EB7ADB"/>
    <w:rsid w:val="00EF7D99"/>
    <w:rsid w:val="00FB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D1928"/>
  <w15:docId w15:val="{0D50E3F4-140A-4696-94F6-D24E9E63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.fileaccess@justice.nsw.gov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13</Value>
      <Value>5</Value>
      <Value>71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A354A-D01D-460D-9DAF-757C8085F198}">
  <ds:schemaRefs>
    <ds:schemaRef ds:uri="http://schemas.microsoft.com/office/2006/metadata/properties"/>
    <ds:schemaRef ds:uri="http://schemas.microsoft.com/office/infopath/2007/PartnerControls"/>
    <ds:schemaRef ds:uri="87344c60-ab29-4a7d-a5aa-eac6cada4c44"/>
    <ds:schemaRef ds:uri="78ceabd1-b973-4272-a749-19f2930e93ab"/>
  </ds:schemaRefs>
</ds:datastoreItem>
</file>

<file path=customXml/itemProps2.xml><?xml version="1.0" encoding="utf-8"?>
<ds:datastoreItem xmlns:ds="http://schemas.openxmlformats.org/officeDocument/2006/customXml" ds:itemID="{813123D5-47AC-47AB-9C31-8FF39FFFA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BB0B4-9D65-482E-93BD-B59B784B1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abd1-b973-4272-a749-19f2930e93ab"/>
    <ds:schemaRef ds:uri="87344c60-ab29-4a7d-a5aa-eac6cada4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2583</Characters>
  <Application>Microsoft Office Word</Application>
  <DocSecurity>4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court_file_access_application_050722.docx</dc:title>
  <dc:creator>estock0</dc:creator>
  <cp:lastModifiedBy>Christopher Winslow</cp:lastModifiedBy>
  <cp:revision>2</cp:revision>
  <dcterms:created xsi:type="dcterms:W3CDTF">2025-08-13T06:22:00Z</dcterms:created>
  <dcterms:modified xsi:type="dcterms:W3CDTF">2025-08-13T06:22:00Z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LastSaved">
    <vt:filetime>2022-07-05T00:00:00Z</vt:filetime>
  </property>
  <property fmtid="{D5CDD505-2E9C-101B-9397-08002B2CF9AE}" pid="4" name="ContentTypeId">
    <vt:lpwstr>0x01010077DC2A28846341C9915EFC7988C44A4F0012F6434D7DB2954890BEF4AB09120471</vt:lpwstr>
  </property>
  <property fmtid="{D5CDD505-2E9C-101B-9397-08002B2CF9AE}" pid="5" name="Content tags">
    <vt:lpwstr>5;#Supreme Court|041a1e8d-2695-4155-858e-500976e5bcf9;#13;#Forms ＆ Fees|87a95720-8126-4013-879b-cf67844ef3a0</vt:lpwstr>
  </property>
  <property fmtid="{D5CDD505-2E9C-101B-9397-08002B2CF9AE}" pid="6" name="DC.Type.DocType (JSMS">
    <vt:lpwstr>71;#Form|cc8e9079-c541-4e2f-a366-14da2b1b1195</vt:lpwstr>
  </property>
</Properties>
</file>